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FB6D" w14:textId="6409D862" w:rsidR="24F18E18" w:rsidRDefault="003D3786" w:rsidP="186A0F9C">
      <w:pPr>
        <w:jc w:val="both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val="cs-CZ" w:eastAsia="cs-CZ"/>
        </w:rPr>
        <w:drawing>
          <wp:inline distT="0" distB="0" distL="0" distR="0" wp14:anchorId="68BF19A4" wp14:editId="5968AF23">
            <wp:extent cx="5943600" cy="2889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tský den_maminky z 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C867" w14:textId="18755614" w:rsidR="003D3786" w:rsidRDefault="003D3786" w:rsidP="186A0F9C">
      <w:pPr>
        <w:jc w:val="both"/>
        <w:rPr>
          <w:b/>
          <w:bCs/>
          <w:sz w:val="72"/>
          <w:szCs w:val="72"/>
        </w:rPr>
      </w:pPr>
    </w:p>
    <w:tbl>
      <w:tblPr>
        <w:tblStyle w:val="Mkatabulky"/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186A0F9C" w14:paraId="7004E7C1" w14:textId="77777777" w:rsidTr="186A0F9C">
        <w:trPr>
          <w:jc w:val="center"/>
        </w:trPr>
        <w:tc>
          <w:tcPr>
            <w:tcW w:w="9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37CD51" w14:textId="79BFC901" w:rsidR="186A0F9C" w:rsidRDefault="186A0F9C" w:rsidP="003D3786">
            <w:pPr>
              <w:jc w:val="center"/>
              <w:rPr>
                <w:rFonts w:ascii="Arial" w:eastAsia="Arial" w:hAnsi="Arial" w:cs="Arial"/>
                <w:color w:val="000000" w:themeColor="text1"/>
                <w:sz w:val="72"/>
                <w:szCs w:val="72"/>
              </w:rPr>
            </w:pPr>
            <w:r>
              <w:br/>
            </w:r>
            <w:r w:rsidRPr="186A0F9C">
              <w:rPr>
                <w:rFonts w:ascii="Arial" w:eastAsia="Arial" w:hAnsi="Arial" w:cs="Arial"/>
                <w:b/>
                <w:bCs/>
                <w:color w:val="000000" w:themeColor="text1"/>
                <w:sz w:val="72"/>
                <w:szCs w:val="72"/>
              </w:rPr>
              <w:t>Rodinné centrum MaTáTa, spolek</w:t>
            </w:r>
          </w:p>
        </w:tc>
      </w:tr>
    </w:tbl>
    <w:p w14:paraId="58288EB6" w14:textId="0A3EF757" w:rsidR="186A0F9C" w:rsidRDefault="186A0F9C" w:rsidP="186A0F9C">
      <w:pPr>
        <w:jc w:val="center"/>
        <w:rPr>
          <w:b/>
          <w:bCs/>
          <w:sz w:val="72"/>
          <w:szCs w:val="72"/>
        </w:rPr>
      </w:pPr>
    </w:p>
    <w:p w14:paraId="5791E758" w14:textId="735F0140" w:rsidR="24F18E18" w:rsidRDefault="24F18E18" w:rsidP="24F18E18">
      <w:pPr>
        <w:jc w:val="center"/>
        <w:rPr>
          <w:b/>
          <w:bCs/>
          <w:sz w:val="72"/>
          <w:szCs w:val="72"/>
        </w:rPr>
      </w:pPr>
    </w:p>
    <w:p w14:paraId="46729618" w14:textId="291AFA53" w:rsidR="24F18E18" w:rsidRPr="00A27B4A" w:rsidRDefault="00A27B4A" w:rsidP="24F18E18">
      <w:pPr>
        <w:jc w:val="center"/>
        <w:rPr>
          <w:b/>
          <w:bCs/>
          <w:sz w:val="72"/>
          <w:szCs w:val="72"/>
          <w:lang w:val="cs-CZ"/>
        </w:rPr>
      </w:pPr>
      <w:r>
        <w:rPr>
          <w:b/>
          <w:bCs/>
          <w:sz w:val="72"/>
          <w:szCs w:val="72"/>
        </w:rPr>
        <w:t>Výroční zpráva 2022</w:t>
      </w:r>
    </w:p>
    <w:p w14:paraId="161E95F0" w14:textId="77777777" w:rsidR="003D3786" w:rsidRDefault="003D3786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</w:p>
    <w:p w14:paraId="0F0F4A28" w14:textId="6AE4FC18" w:rsidR="24F18E18" w:rsidRDefault="186A0F9C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186A0F9C">
        <w:rPr>
          <w:rFonts w:ascii="Calibri" w:eastAsia="Calibri" w:hAnsi="Calibri" w:cs="Calibri"/>
          <w:color w:val="000000" w:themeColor="text1"/>
          <w:lang w:val="cs-CZ"/>
        </w:rPr>
        <w:t>Rodinné centrum MaTáTa (dále jen RC MTT) je spolek komunitního charakteru působící v Brně a poskytující služby především pro rodiny s dětmi. V Brně funguje 2</w:t>
      </w:r>
      <w:r w:rsidR="00353A62">
        <w:rPr>
          <w:rFonts w:ascii="Calibri" w:eastAsia="Calibri" w:hAnsi="Calibri" w:cs="Calibri"/>
          <w:color w:val="000000" w:themeColor="text1"/>
          <w:lang w:val="cs-CZ"/>
        </w:rPr>
        <w:t>3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 let a provozuje zde 2 pobočky. </w:t>
      </w:r>
    </w:p>
    <w:p w14:paraId="5841575C" w14:textId="0668A4CA" w:rsidR="24F18E18" w:rsidRDefault="004C3104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>
        <w:rPr>
          <w:rFonts w:ascii="Calibri" w:eastAsia="Calibri" w:hAnsi="Calibri" w:cs="Calibri"/>
          <w:color w:val="000000" w:themeColor="text1"/>
          <w:lang w:val="cs-CZ"/>
        </w:rPr>
        <w:lastRenderedPageBreak/>
        <w:t>Rodinné centrum MaTáTa, spolek</w:t>
      </w:r>
      <w:r w:rsidR="186A0F9C" w:rsidRPr="186A0F9C">
        <w:rPr>
          <w:rFonts w:ascii="Calibri" w:eastAsia="Calibri" w:hAnsi="Calibri" w:cs="Calibri"/>
          <w:color w:val="000000" w:themeColor="text1"/>
          <w:lang w:val="cs-CZ"/>
        </w:rPr>
        <w:t xml:space="preserve"> poskytuje pro rodiny s dětmi vzdělávací a volnočasové aktivity (přednášky s prorodinnou tematikou, workshopy, cvičení, angličtina pro děti, hern</w:t>
      </w:r>
      <w:r>
        <w:rPr>
          <w:rFonts w:ascii="Calibri" w:eastAsia="Calibri" w:hAnsi="Calibri" w:cs="Calibri"/>
          <w:color w:val="000000" w:themeColor="text1"/>
          <w:lang w:val="cs-CZ"/>
        </w:rPr>
        <w:t>y pro nejmenší</w:t>
      </w:r>
      <w:r w:rsidR="186A0F9C" w:rsidRPr="186A0F9C">
        <w:rPr>
          <w:rFonts w:ascii="Calibri" w:eastAsia="Calibri" w:hAnsi="Calibri" w:cs="Calibri"/>
          <w:color w:val="000000" w:themeColor="text1"/>
          <w:lang w:val="cs-CZ"/>
        </w:rPr>
        <w:t xml:space="preserve">, šicí kurzy), odborná poradenství (logopedie, předporodní příprava, masáže, kurzy psychomotoriky, zdravé stravování s omezeními, právní minima rodiče), pořádá dětské dny a další tematické programy (Den dopravy, Vánoční jarmark, Outdoorové výletní a dobrodružné trasy s příběhem a překvapením), a realizuje tábory pro děti s rodiči, i bez rodičů. </w:t>
      </w:r>
    </w:p>
    <w:p w14:paraId="5EFA1150" w14:textId="4B0434B5" w:rsidR="24F18E18" w:rsidRDefault="186A0F9C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186A0F9C">
        <w:rPr>
          <w:rFonts w:ascii="Calibri" w:eastAsia="Calibri" w:hAnsi="Calibri" w:cs="Calibri"/>
          <w:color w:val="000000" w:themeColor="text1"/>
          <w:lang w:val="cs-CZ"/>
        </w:rPr>
        <w:t>Nejsilnější stránkou centra je charakter a uzpůsobení všech pořádaných aktivit umožňující rodičům absolvovat vše spolu s dětmi od jejich nejrannějšího věku a v jejich přítomnosti. Rodiče tak mohou získané dovednosti a poznatky vyzkoušet hned a přímo v interakci se svým dítětem. Namísto nutnosti složitého hledání hlídání, a trénování nových dovedností později doma, po skončení aktivity.</w:t>
      </w:r>
    </w:p>
    <w:p w14:paraId="6134D425" w14:textId="51B7A9CA" w:rsidR="24F18E18" w:rsidRDefault="186A0F9C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186A0F9C">
        <w:rPr>
          <w:rFonts w:ascii="Calibri" w:eastAsia="Calibri" w:hAnsi="Calibri" w:cs="Calibri"/>
          <w:color w:val="000000" w:themeColor="text1"/>
          <w:lang w:val="cs-CZ"/>
        </w:rPr>
        <w:t>RC MTT je největším rodinným centrem, které poskytuje podporu a odborné poradenství pro nošení dětí. Centrum disponuje největší šátkovou a nosítkovou knihovnou v ČR. Rodičům i prarodičům se zájmem o nošení dětí a kontaktní rodičovství RC MT</w:t>
      </w:r>
      <w:r w:rsidR="00A27B4A">
        <w:rPr>
          <w:rFonts w:ascii="Calibri" w:eastAsia="Calibri" w:hAnsi="Calibri" w:cs="Calibri"/>
          <w:color w:val="000000" w:themeColor="text1"/>
          <w:lang w:val="cs-CZ"/>
        </w:rPr>
        <w:t>T nabízí přes 90 šátků a přes 100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 nosítek, které si mohou návštěvníci na 14 dní půjčit zdarma. Díky tomu centrum navštěvují lidé nejen z Brna a okolí, ale z celého Jmk i dalších dostupných lokalit. K zapůjčení nosících pomůcek poskytuje RC poradenství ohledně správného nošení, doplňků, řešení nečekaných situací, pomoc s výběrem a s nastavením konkrétního šátků či nosítka. Poskytuje i další podporu v kontaktním rodičovství a komplikovaných otázkách rodičovství. Provoz a poradenství zajišťují převážně dobrovolníci z řad služebních matek a otců s dlouholetými zkušenostmi a kurzy.</w:t>
      </w:r>
    </w:p>
    <w:p w14:paraId="64268ADA" w14:textId="0F2B6993" w:rsidR="24F18E18" w:rsidRDefault="000E3B01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>
        <w:rPr>
          <w:rFonts w:ascii="Calibri" w:eastAsia="Calibri" w:hAnsi="Calibri" w:cs="Calibri"/>
          <w:color w:val="000000" w:themeColor="text1"/>
          <w:lang w:val="cs-CZ"/>
        </w:rPr>
        <w:t xml:space="preserve">RC Matáta v roce 2022 úspěšně provozuje </w:t>
      </w:r>
      <w:r w:rsidR="186A0F9C" w:rsidRPr="186A0F9C">
        <w:rPr>
          <w:rFonts w:ascii="Calibri" w:eastAsia="Calibri" w:hAnsi="Calibri" w:cs="Calibri"/>
          <w:color w:val="000000" w:themeColor="text1"/>
          <w:lang w:val="cs-CZ"/>
        </w:rPr>
        <w:t>komunitní a informační centrum (KIC)</w:t>
      </w:r>
      <w:r w:rsidR="004C3104">
        <w:rPr>
          <w:rFonts w:ascii="Calibri" w:eastAsia="Calibri" w:hAnsi="Calibri" w:cs="Calibri"/>
          <w:color w:val="000000" w:themeColor="text1"/>
          <w:lang w:val="cs-CZ"/>
        </w:rPr>
        <w:t xml:space="preserve">, </w:t>
      </w:r>
      <w:r w:rsidR="186A0F9C" w:rsidRPr="186A0F9C">
        <w:rPr>
          <w:rFonts w:ascii="Calibri" w:eastAsia="Calibri" w:hAnsi="Calibri" w:cs="Calibri"/>
          <w:color w:val="000000" w:themeColor="text1"/>
          <w:lang w:val="cs-CZ"/>
        </w:rPr>
        <w:t xml:space="preserve">které bylo </w:t>
      </w:r>
      <w:r>
        <w:rPr>
          <w:rFonts w:ascii="Calibri" w:eastAsia="Calibri" w:hAnsi="Calibri" w:cs="Calibri"/>
          <w:color w:val="000000" w:themeColor="text1"/>
          <w:lang w:val="cs-CZ"/>
        </w:rPr>
        <w:t>zprovozněno v </w:t>
      </w:r>
      <w:r w:rsidRPr="001F5F4B">
        <w:rPr>
          <w:rFonts w:ascii="Calibri" w:eastAsia="Calibri" w:hAnsi="Calibri" w:cs="Calibri"/>
          <w:color w:val="000000" w:themeColor="text1"/>
          <w:lang w:val="cs-CZ"/>
        </w:rPr>
        <w:t>minulém roce</w:t>
      </w:r>
      <w:r w:rsidR="186A0F9C" w:rsidRPr="001F5F4B">
        <w:rPr>
          <w:rFonts w:ascii="Calibri" w:eastAsia="Calibri" w:hAnsi="Calibri" w:cs="Calibri"/>
          <w:color w:val="000000" w:themeColor="text1"/>
          <w:lang w:val="cs-CZ"/>
        </w:rPr>
        <w:t>. Náplní centra je zprostředkování kontaktu pro všechny</w:t>
      </w:r>
      <w:r w:rsidR="186A0F9C" w:rsidRPr="186A0F9C">
        <w:rPr>
          <w:rFonts w:ascii="Calibri" w:eastAsia="Calibri" w:hAnsi="Calibri" w:cs="Calibri"/>
          <w:color w:val="000000" w:themeColor="text1"/>
          <w:lang w:val="cs-CZ"/>
        </w:rPr>
        <w:t xml:space="preserve"> klienty, kteří do centra přicházejí a hledají pomoc. Propojujeme klienty s rodinnými poradnami, protialkoholní poradnou, centrem a domovem pro týrané ženy s dětmi, krizovým centrem prevence závislostí, s předporodní i poporodní péčí, právním poradenstvím ohledně rodinných situací a dalšími nezdravotnickými sociálními zařízeními. Poskytujeme kontakty v oblasti fyzioterapie, pomáháme s hledáním místa v zařízeních péče o děti do i od 3 let a podporujeme matky, které se ocitly s dětmi v krizi, především hmotnou pomocí a podporou při jednání s příslušnými úřady k vyřízení příspěvků a právního řešení péče a děti. Předáváme informace a poskytujeme kontakty na další prorodinné aktivity v regionu. V rámci KIC v RC MTT je provozován i charitativní a výměnný komunitní obchod. Klienti zde mohou zanechat funkční věci pro rodiny s dětmi - oblečení, hračky, základní vybavení domácnosti, a mohou je vyměnit za jiné, které aktuálně potřebují. Rodiny v nouzi mají možnost vybrat si potřebné věci zdarma, taktéž pořádáme sbírky konkrétního vybavení pro tyto rodiny. V obchodě probíhá swap květin a dalšího věcí do domácnosti, jsou zde zdarma vystaveny výrobky drobných podnikatelů především z řad matek na mateřské a dalších dobrovolníků centra, kteří mají zájem být v centru prezentováni, a nemají prozatím možnost vlastního kamenného obchodu - Ušito pro prcky, KodoBa, Mittonka, Pavučina snů, Luka a další. RC zde prodává i vlastní výrobky a také nosící pomůcky spolupracujících výrobců.</w:t>
      </w:r>
    </w:p>
    <w:p w14:paraId="69DB518A" w14:textId="309B39BC" w:rsidR="24F18E18" w:rsidRDefault="186A0F9C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A27B4A">
        <w:rPr>
          <w:rFonts w:ascii="Calibri" w:eastAsia="Calibri" w:hAnsi="Calibri" w:cs="Calibri"/>
          <w:color w:val="000000" w:themeColor="text1"/>
          <w:highlight w:val="yellow"/>
          <w:lang w:val="cs-CZ"/>
        </w:rPr>
        <w:t xml:space="preserve">Třetí částí </w:t>
      </w:r>
      <w:r w:rsidR="004C3104" w:rsidRPr="00A27B4A">
        <w:rPr>
          <w:rFonts w:ascii="Calibri" w:eastAsia="Calibri" w:hAnsi="Calibri" w:cs="Calibri"/>
          <w:color w:val="000000" w:themeColor="text1"/>
          <w:highlight w:val="yellow"/>
          <w:lang w:val="cs-CZ"/>
        </w:rPr>
        <w:t xml:space="preserve">aktivit </w:t>
      </w:r>
      <w:r w:rsidRPr="00A27B4A">
        <w:rPr>
          <w:rFonts w:ascii="Calibri" w:eastAsia="Calibri" w:hAnsi="Calibri" w:cs="Calibri"/>
          <w:color w:val="000000" w:themeColor="text1"/>
          <w:highlight w:val="yellow"/>
          <w:lang w:val="cs-CZ"/>
        </w:rPr>
        <w:t xml:space="preserve">centra je aktuálně provoz </w:t>
      </w:r>
      <w:r w:rsidR="00A27B4A" w:rsidRPr="00A27B4A">
        <w:rPr>
          <w:rFonts w:ascii="Calibri" w:eastAsia="Calibri" w:hAnsi="Calibri" w:cs="Calibri"/>
          <w:color w:val="000000" w:themeColor="text1"/>
          <w:highlight w:val="yellow"/>
          <w:lang w:val="cs-CZ"/>
        </w:rPr>
        <w:t>dětské skupiny Housata</w:t>
      </w:r>
      <w:r w:rsidR="001A1FB7">
        <w:rPr>
          <w:rFonts w:ascii="Calibri" w:eastAsia="Calibri" w:hAnsi="Calibri" w:cs="Calibri"/>
          <w:color w:val="000000" w:themeColor="text1"/>
          <w:lang w:val="cs-CZ"/>
        </w:rPr>
        <w:t xml:space="preserve">. Dětská skupina doplnila službu 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krátkodobého hlídání dětí cca od 1 roku a noční přespávání s dobrodružstvím pro starší děti. </w:t>
      </w:r>
      <w:r w:rsidR="001A1FB7">
        <w:rPr>
          <w:rFonts w:ascii="Calibri" w:eastAsia="Calibri" w:hAnsi="Calibri" w:cs="Calibri"/>
          <w:color w:val="000000" w:themeColor="text1"/>
          <w:lang w:val="cs-CZ"/>
        </w:rPr>
        <w:t xml:space="preserve">Dětskou skupinu 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provozujeme v prostorách nově opravených po vytopení centra, a je otevřeno v době </w:t>
      </w:r>
      <w:r w:rsidR="00445D0A">
        <w:rPr>
          <w:rFonts w:ascii="Calibri" w:eastAsia="Calibri" w:hAnsi="Calibri" w:cs="Calibri"/>
          <w:color w:val="000000" w:themeColor="text1"/>
          <w:lang w:val="cs-CZ"/>
        </w:rPr>
        <w:t>8.45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 – 15</w:t>
      </w:r>
      <w:r w:rsidR="00445D0A">
        <w:rPr>
          <w:rFonts w:ascii="Calibri" w:eastAsia="Calibri" w:hAnsi="Calibri" w:cs="Calibri"/>
          <w:color w:val="000000" w:themeColor="text1"/>
          <w:lang w:val="cs-CZ"/>
        </w:rPr>
        <w:t xml:space="preserve">.45 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hod. Děti se v centru stravují, tráví </w:t>
      </w:r>
      <w:r w:rsidR="00445D0A">
        <w:rPr>
          <w:rFonts w:ascii="Calibri" w:eastAsia="Calibri" w:hAnsi="Calibri" w:cs="Calibri"/>
          <w:color w:val="000000" w:themeColor="text1"/>
          <w:lang w:val="cs-CZ"/>
        </w:rPr>
        <w:t xml:space="preserve">zde </w:t>
      </w:r>
      <w:r w:rsidRPr="186A0F9C">
        <w:rPr>
          <w:rFonts w:ascii="Calibri" w:eastAsia="Calibri" w:hAnsi="Calibri" w:cs="Calibri"/>
          <w:color w:val="000000" w:themeColor="text1"/>
          <w:lang w:val="cs-CZ"/>
        </w:rPr>
        <w:t>poobědový odpočinek a spánek.</w:t>
      </w:r>
    </w:p>
    <w:p w14:paraId="33CE79F9" w14:textId="7799C996" w:rsidR="00690BE8" w:rsidRDefault="00690BE8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  <w:r>
        <w:rPr>
          <w:rFonts w:ascii="Calibri" w:eastAsia="Calibri" w:hAnsi="Calibri" w:cs="Calibri"/>
          <w:color w:val="000000" w:themeColor="text1"/>
          <w:lang w:val="cs-CZ"/>
        </w:rPr>
        <w:lastRenderedPageBreak/>
        <w:t xml:space="preserve">Činnost centra byla v tomto roce </w:t>
      </w:r>
      <w:r w:rsidR="009706D1">
        <w:rPr>
          <w:rFonts w:ascii="Calibri" w:eastAsia="Calibri" w:hAnsi="Calibri" w:cs="Calibri"/>
          <w:color w:val="000000" w:themeColor="text1"/>
          <w:lang w:val="cs-CZ"/>
        </w:rPr>
        <w:t>plně obnovena, oproti omezením v předchozích 2 letech</w:t>
      </w:r>
      <w:r w:rsidR="00643B9F">
        <w:rPr>
          <w:rFonts w:ascii="Calibri" w:eastAsia="Calibri" w:hAnsi="Calibri" w:cs="Calibri"/>
          <w:color w:val="000000" w:themeColor="text1"/>
          <w:lang w:val="cs-CZ"/>
        </w:rPr>
        <w:t xml:space="preserve">. Ldy byla činnost </w:t>
      </w:r>
      <w:r>
        <w:rPr>
          <w:rFonts w:ascii="Calibri" w:eastAsia="Calibri" w:hAnsi="Calibri" w:cs="Calibri"/>
          <w:color w:val="000000" w:themeColor="text1"/>
          <w:lang w:val="cs-CZ"/>
        </w:rPr>
        <w:t>výrazně ovlivněna omezeními a zákazem aktivit v důsledku pandemie Sars-CoV-2.</w:t>
      </w:r>
    </w:p>
    <w:p w14:paraId="01BDDFE8" w14:textId="77777777" w:rsidR="00690BE8" w:rsidRDefault="00690BE8" w:rsidP="186A0F9C">
      <w:pPr>
        <w:jc w:val="both"/>
        <w:rPr>
          <w:rFonts w:ascii="Calibri" w:eastAsia="Calibri" w:hAnsi="Calibri" w:cs="Calibri"/>
          <w:color w:val="000000" w:themeColor="text1"/>
          <w:lang w:val="cs-CZ"/>
        </w:rPr>
      </w:pPr>
    </w:p>
    <w:p w14:paraId="56968C56" w14:textId="4D4CDE78" w:rsidR="24F18E18" w:rsidRPr="003D3786" w:rsidRDefault="186A0F9C" w:rsidP="186A0F9C">
      <w:pPr>
        <w:pStyle w:val="Odstavecseseznamem"/>
        <w:numPr>
          <w:ilvl w:val="0"/>
          <w:numId w:val="5"/>
        </w:numPr>
        <w:ind w:left="360"/>
        <w:jc w:val="both"/>
        <w:rPr>
          <w:rFonts w:eastAsiaTheme="minorEastAsia"/>
          <w:b/>
          <w:color w:val="000000" w:themeColor="text1"/>
          <w:lang w:val="cs-CZ"/>
        </w:rPr>
      </w:pPr>
      <w:r w:rsidRPr="003D3786">
        <w:rPr>
          <w:rFonts w:ascii="Calibri" w:eastAsia="Calibri" w:hAnsi="Calibri" w:cs="Calibri"/>
          <w:b/>
          <w:color w:val="000000" w:themeColor="text1"/>
          <w:lang w:val="cs-CZ"/>
        </w:rPr>
        <w:t>Základní informace</w:t>
      </w:r>
    </w:p>
    <w:p w14:paraId="1D7ED56B" w14:textId="3D6956EB" w:rsidR="24F18E18" w:rsidRDefault="186A0F9C" w:rsidP="186A0F9C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000000" w:themeColor="text1"/>
          <w:lang w:val="cs-CZ"/>
        </w:rPr>
      </w:pPr>
      <w:r w:rsidRPr="186A0F9C">
        <w:rPr>
          <w:rFonts w:ascii="Calibri" w:eastAsia="Calibri" w:hAnsi="Calibri" w:cs="Calibri"/>
          <w:color w:val="000000" w:themeColor="text1"/>
          <w:lang w:val="cs-CZ"/>
        </w:rPr>
        <w:t>Rodinné centrum MaTáTa, spolek</w:t>
      </w:r>
    </w:p>
    <w:p w14:paraId="4991D548" w14:textId="7653E341" w:rsidR="24F18E18" w:rsidRDefault="186A0F9C" w:rsidP="186A0F9C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000000" w:themeColor="text1"/>
          <w:lang w:val="cs-CZ"/>
        </w:rPr>
      </w:pPr>
      <w:r w:rsidRPr="186A0F9C">
        <w:rPr>
          <w:rFonts w:ascii="Verdana" w:eastAsia="Verdana" w:hAnsi="Verdana" w:cs="Verdana"/>
          <w:color w:val="333333"/>
          <w:sz w:val="18"/>
          <w:szCs w:val="18"/>
          <w:lang w:val="cs-CZ"/>
        </w:rPr>
        <w:t>D</w:t>
      </w:r>
      <w:r w:rsidRPr="186A0F9C">
        <w:rPr>
          <w:rFonts w:eastAsiaTheme="minorEastAsia"/>
          <w:color w:val="333333"/>
          <w:lang w:val="cs-CZ"/>
        </w:rPr>
        <w:t>ukelská třída 49/9, Husovice, 614 00 Brno</w:t>
      </w:r>
    </w:p>
    <w:p w14:paraId="2AF37C71" w14:textId="7C3EE384" w:rsidR="24F18E18" w:rsidRDefault="186A0F9C" w:rsidP="186A0F9C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333333"/>
          <w:lang w:val="cs-CZ"/>
        </w:rPr>
      </w:pPr>
      <w:r w:rsidRPr="186A0F9C">
        <w:rPr>
          <w:rFonts w:eastAsiaTheme="minorEastAsia"/>
          <w:color w:val="2A2A2A"/>
          <w:lang w:val="cs-CZ"/>
        </w:rPr>
        <w:t xml:space="preserve">+420 605 243 249, </w:t>
      </w:r>
      <w:hyperlink r:id="rId8">
        <w:r w:rsidRPr="186A0F9C">
          <w:rPr>
            <w:rStyle w:val="Hypertextovodkaz"/>
            <w:rFonts w:eastAsiaTheme="minorEastAsia"/>
            <w:lang w:val="cs-CZ"/>
          </w:rPr>
          <w:t>jitka@matata.cz</w:t>
        </w:r>
      </w:hyperlink>
    </w:p>
    <w:p w14:paraId="620E6062" w14:textId="7F2C530A" w:rsidR="24F18E18" w:rsidRDefault="186A0F9C" w:rsidP="186A0F9C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333333"/>
          <w:lang w:val="cs-CZ"/>
        </w:rPr>
      </w:pPr>
      <w:r w:rsidRPr="186A0F9C">
        <w:rPr>
          <w:rFonts w:eastAsiaTheme="minorEastAsia"/>
          <w:color w:val="2A2A2A"/>
          <w:lang w:val="cs-CZ"/>
        </w:rPr>
        <w:t>Účel a poslání spolku:</w:t>
      </w:r>
    </w:p>
    <w:p w14:paraId="029EDF07" w14:textId="7A3607E3" w:rsidR="24F18E18" w:rsidRDefault="186A0F9C" w:rsidP="186A0F9C">
      <w:pPr>
        <w:ind w:left="720"/>
        <w:jc w:val="both"/>
        <w:rPr>
          <w:rFonts w:eastAsiaTheme="minorEastAsia"/>
          <w:color w:val="333333"/>
          <w:lang w:val="cs-CZ"/>
        </w:rPr>
      </w:pPr>
      <w:r w:rsidRPr="186A0F9C">
        <w:rPr>
          <w:rFonts w:eastAsiaTheme="minorEastAsia"/>
          <w:color w:val="333333"/>
          <w:lang w:val="cs-CZ"/>
        </w:rPr>
        <w:t>a) budovat rodinné centrum, tj. veřejný prostor pro rodiny s dětmi, rodiče na mateřské dovolené a jejich děti b) pořádat aktivity související s posláním spolku i mimo prostory rodinného centra, zejména pak s ohledem na pod</w:t>
      </w:r>
      <w:r w:rsidR="00B34922">
        <w:rPr>
          <w:rFonts w:eastAsiaTheme="minorEastAsia"/>
          <w:color w:val="333333"/>
          <w:lang w:val="cs-CZ"/>
        </w:rPr>
        <w:t>po</w:t>
      </w:r>
      <w:r w:rsidRPr="186A0F9C">
        <w:rPr>
          <w:rFonts w:eastAsiaTheme="minorEastAsia"/>
          <w:color w:val="333333"/>
          <w:lang w:val="cs-CZ"/>
        </w:rPr>
        <w:t>ření a rozvoj komunitního života c) poskytnutí prostoru pro vzájemné sdílení rodičů a jejich dětí d) prevence sociální izolace u rodičů na rodičovské dovolené e) pořádání a zajištění vzdělávacích programů z oborů medicíny, pedagogiky, psychologie, ekologie, estetiky, práva a dalších oblastí dotýkajících se rodinného života ve fungující občanské společnosti f) pořádání akcí nad každodenní rámec chodu rodinného centra s cílem rozvoje komunitního života g) podle potřeby rozšíření působnosti centra i do jiných městských částí nebo obcí v okolí Brna h) poskytnutí zkušenosti z pobytu v kolektivu dětem různé věkové kategorie (cca 0-6let) i) integrace osamělých rodičů, rodičů s postiženými dětmi a dalších osob v tísní do spolku j) vytváření přirozeného společenství, které bude pomáhat rodičům a zdravým i postiženým dětem k) vytvářet pocit sounáležitosti ke spřízněné skupině lidí l) poskytnutí hlídací služby a příležitostného občerstvení v rámci akcí m) další projekty přijaté valnou hromadou</w:t>
      </w:r>
    </w:p>
    <w:p w14:paraId="4D583A34" w14:textId="04A61940" w:rsidR="24F18E18" w:rsidRDefault="186A0F9C" w:rsidP="186A0F9C">
      <w:pPr>
        <w:pStyle w:val="Odstavecseseznamem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  <w:lang w:val="cs-CZ"/>
        </w:rPr>
      </w:pPr>
      <w:r w:rsidRPr="186A0F9C">
        <w:rPr>
          <w:rFonts w:eastAsiaTheme="minorEastAsia"/>
          <w:color w:val="333333"/>
          <w:lang w:val="cs-CZ"/>
        </w:rPr>
        <w:t>Spolek působí v B</w:t>
      </w:r>
      <w:r w:rsidR="00B34922">
        <w:rPr>
          <w:rFonts w:eastAsiaTheme="minorEastAsia"/>
          <w:color w:val="333333"/>
          <w:lang w:val="cs-CZ"/>
        </w:rPr>
        <w:t>rně, jeho dopad zahrnuje celý Ji</w:t>
      </w:r>
      <w:r w:rsidRPr="186A0F9C">
        <w:rPr>
          <w:rFonts w:eastAsiaTheme="minorEastAsia"/>
          <w:color w:val="333333"/>
          <w:lang w:val="cs-CZ"/>
        </w:rPr>
        <w:t>homoravský kraj a přilehlé oblasti. Spolek provozuje v Brně dvě pobočky: RC MaTáTa Husovice (</w:t>
      </w:r>
      <w:r w:rsidRPr="186A0F9C">
        <w:rPr>
          <w:rFonts w:ascii="Verdana" w:eastAsia="Verdana" w:hAnsi="Verdana" w:cs="Verdana"/>
          <w:color w:val="333333"/>
          <w:sz w:val="18"/>
          <w:szCs w:val="18"/>
          <w:lang w:val="cs-CZ"/>
        </w:rPr>
        <w:t>D</w:t>
      </w:r>
      <w:r w:rsidRPr="186A0F9C">
        <w:rPr>
          <w:rFonts w:eastAsiaTheme="minorEastAsia"/>
          <w:color w:val="333333"/>
          <w:lang w:val="cs-CZ"/>
        </w:rPr>
        <w:t>ukelská třída 49/9, Husovice, 614 00 Brno) a RC MaTáTa Řečkovice (Horácké náměstí 12, 621 00 Brno)</w:t>
      </w:r>
    </w:p>
    <w:p w14:paraId="0234E4B7" w14:textId="350F632A" w:rsidR="24F18E18" w:rsidRDefault="24F18E18" w:rsidP="186A0F9C">
      <w:pPr>
        <w:ind w:left="360"/>
        <w:jc w:val="both"/>
        <w:rPr>
          <w:rFonts w:eastAsiaTheme="minorEastAsia"/>
          <w:color w:val="333333"/>
          <w:lang w:val="cs-CZ"/>
        </w:rPr>
      </w:pPr>
    </w:p>
    <w:p w14:paraId="11D1986B" w14:textId="6F3A20D6" w:rsidR="24F18E18" w:rsidRPr="003D3786" w:rsidRDefault="186A0F9C" w:rsidP="186A0F9C">
      <w:pPr>
        <w:pStyle w:val="Odstavecseseznamem"/>
        <w:numPr>
          <w:ilvl w:val="0"/>
          <w:numId w:val="5"/>
        </w:numPr>
        <w:ind w:left="360"/>
        <w:jc w:val="both"/>
        <w:rPr>
          <w:rFonts w:eastAsiaTheme="minorEastAsia"/>
          <w:b/>
          <w:color w:val="333333"/>
          <w:lang w:val="cs-CZ"/>
        </w:rPr>
      </w:pPr>
      <w:r w:rsidRPr="003D3786">
        <w:rPr>
          <w:rFonts w:eastAsiaTheme="minorEastAsia"/>
          <w:b/>
          <w:color w:val="333333"/>
          <w:lang w:val="cs-CZ"/>
        </w:rPr>
        <w:t>Naplňování poslání</w:t>
      </w:r>
    </w:p>
    <w:p w14:paraId="4129184F" w14:textId="740957EB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rFonts w:eastAsiaTheme="minorEastAsia"/>
          <w:lang w:val="cs-CZ"/>
        </w:rPr>
      </w:pPr>
      <w:r w:rsidRPr="186A0F9C">
        <w:rPr>
          <w:rFonts w:ascii="Calibri" w:eastAsia="Calibri" w:hAnsi="Calibri" w:cs="Calibri"/>
          <w:lang w:val="cs-CZ"/>
        </w:rPr>
        <w:t>vzdělávací a volnočasový program pro děti i rodiče,</w:t>
      </w:r>
    </w:p>
    <w:p w14:paraId="27F14E5D" w14:textId="5E02193B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program pro rodiny s vícerčaty, pomoc a podpora v začátcích soužití,</w:t>
      </w:r>
    </w:p>
    <w:p w14:paraId="75E73E6B" w14:textId="0D6FDBE8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předporodní kurzy a aktivity pro těhotné,</w:t>
      </w:r>
    </w:p>
    <w:p w14:paraId="27E2D2DF" w14:textId="0AC93A21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poporodní péče,</w:t>
      </w:r>
    </w:p>
    <w:p w14:paraId="4B7FF173" w14:textId="54992728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vzdělávací kurzy, semináře, workshopy, besedy - zvyšování kvalifikace na trhu práce, zájmové aktivity, zvyšování občanského a právního povědomí, podnikání a profesionalizace dovedností,</w:t>
      </w:r>
    </w:p>
    <w:p w14:paraId="2E07E6E5" w14:textId="4DAA0019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logopedie a semináře zaměřené na rozvoj a podporu komunikace</w:t>
      </w:r>
    </w:p>
    <w:p w14:paraId="745AE140" w14:textId="4192CAC3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poradenství v oblasti vztahů v rodině, krizové poradenství a osvěta ve spolužití se závislými osobami a s agresory, poradenství v obtížných rodinných situacích</w:t>
      </w:r>
    </w:p>
    <w:p w14:paraId="2925A722" w14:textId="1E446A4B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mimořádné akce regionálního charakteru pro rodiny s dětmi</w:t>
      </w:r>
    </w:p>
    <w:p w14:paraId="04753320" w14:textId="2069655F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aktivní podpora charitativních projektů - zapůjčování pomůcek zdarma, volnočasové dílny, bazárky použitého vybavení pro rodiny a domácnost, integrace osamělých rodičů a dětí,</w:t>
      </w:r>
    </w:p>
    <w:p w14:paraId="2A413BC6" w14:textId="303D4253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lastRenderedPageBreak/>
        <w:t xml:space="preserve">rodinné tvořivé dílny, </w:t>
      </w:r>
    </w:p>
    <w:p w14:paraId="4E638562" w14:textId="011F6B42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 xml:space="preserve">letní pobytové programy pro rodiny s dětmi, </w:t>
      </w:r>
    </w:p>
    <w:p w14:paraId="4C3762D5" w14:textId="5DC10B37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příměstské tábory pro rodiče s dětmi,</w:t>
      </w:r>
    </w:p>
    <w:p w14:paraId="575933A6" w14:textId="7967BF5B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sdílenou šicí dílnu pro rodiče i děti,</w:t>
      </w:r>
    </w:p>
    <w:p w14:paraId="7D6EE793" w14:textId="689A33FE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podporu drobného podnikání rodičů na RD - marketing, podpora, poradenství v drobném podnikání, prostory zdarma (bio kosmetika, šití, ruční výroba, zdravé stravování),</w:t>
      </w:r>
    </w:p>
    <w:p w14:paraId="4A8D3CB7" w14:textId="7CF0BCF8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možnost spolupráce na nových prorodinných projektech a seberealizace rodičů malých dětí,</w:t>
      </w:r>
    </w:p>
    <w:p w14:paraId="10D993D4" w14:textId="4B926DF3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 xml:space="preserve">nově zřízené komunitní a informační centrum, jehož součástí je i charitativní komunitní obchod, </w:t>
      </w:r>
    </w:p>
    <w:p w14:paraId="43E00E15" w14:textId="5083D1E3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tkalcovské soutěže šátků na nošení dětí,</w:t>
      </w:r>
    </w:p>
    <w:p w14:paraId="15F71087" w14:textId="32C65673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podpůrné skupinky kojení a kontaktního rodičovství,</w:t>
      </w:r>
    </w:p>
    <w:p w14:paraId="782DD516" w14:textId="5D8EDE3A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kurzy se zaměřením na psychomotorický vývoj dětí,</w:t>
      </w:r>
    </w:p>
    <w:p w14:paraId="5A4BB623" w14:textId="5AFC3800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podporu aktivního nošení dětí - šátkování a osvěta pro veřejnost (půjčování šátků a nosítek, ukázky a výuka úvazů, módní přehlídky, kalendáře, workshopy),</w:t>
      </w:r>
    </w:p>
    <w:p w14:paraId="4BEE9305" w14:textId="6E76DBBB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výuka angličtiny pro rodiče i děti,</w:t>
      </w:r>
    </w:p>
    <w:p w14:paraId="6121282B" w14:textId="1E83F400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zdravotní cvičení před a po porodu, zdravé pánevní dno, stop bolestem zad, jóga pro děti, tribal dance, pilates, cvičení prarodičů s dětmi,</w:t>
      </w:r>
    </w:p>
    <w:p w14:paraId="14D1B625" w14:textId="00069FD9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workshopy zdravého stravování</w:t>
      </w:r>
    </w:p>
    <w:p w14:paraId="16F2603E" w14:textId="1F567EFE" w:rsidR="24F18E18" w:rsidRDefault="186A0F9C" w:rsidP="186A0F9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186A0F9C">
        <w:rPr>
          <w:rFonts w:ascii="Calibri" w:eastAsia="Calibri" w:hAnsi="Calibri" w:cs="Calibri"/>
          <w:lang w:val="cs-CZ"/>
        </w:rPr>
        <w:t>charitativní činnost - sbírky a distribuce oblečení a vybavení domácností pro rodiny v nouzi, zejm. matky samoživitelky, pomoc s kontaktováním orgánů k řešení péče o děti, pomoc a podpora v oblasti krizové intervence</w:t>
      </w:r>
    </w:p>
    <w:p w14:paraId="62088952" w14:textId="5CF13B45" w:rsidR="24F18E18" w:rsidRDefault="186A0F9C" w:rsidP="186A0F9C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cs-CZ"/>
        </w:rPr>
      </w:pPr>
      <w:r w:rsidRPr="186A0F9C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>Řada aktivit byla v roce 202</w:t>
      </w:r>
      <w:r w:rsidR="0068513E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>2</w:t>
      </w:r>
      <w:r w:rsidRPr="186A0F9C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 xml:space="preserve"> součástí projekt</w:t>
      </w:r>
      <w:r w:rsidR="00690BE8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>u financovaného</w:t>
      </w:r>
      <w:r w:rsidRPr="186A0F9C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 xml:space="preserve"> z dotačního programu na podporu rodiny pro nestátní neziskové organizace v dotačním řízení Rodina</w:t>
      </w:r>
      <w:r w:rsidR="00976932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 xml:space="preserve">, </w:t>
      </w:r>
      <w:r w:rsidRPr="186A0F9C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>organizovaným</w:t>
      </w:r>
      <w:r w:rsidR="00690BE8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 xml:space="preserve"> MPSV – projekt Spolu a zdravě</w:t>
      </w:r>
      <w:r w:rsidRPr="186A0F9C"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  <w:t>.</w:t>
      </w:r>
    </w:p>
    <w:p w14:paraId="6953C3C4" w14:textId="139260EC" w:rsidR="24F18E18" w:rsidRDefault="24F18E18" w:rsidP="186A0F9C">
      <w:pPr>
        <w:jc w:val="both"/>
        <w:rPr>
          <w:rFonts w:eastAsiaTheme="minorEastAsia"/>
          <w:lang w:val="cs-CZ"/>
        </w:rPr>
      </w:pPr>
    </w:p>
    <w:p w14:paraId="3F2772A8" w14:textId="79CFDC3B" w:rsidR="24F18E18" w:rsidRDefault="186A0F9C" w:rsidP="186A0F9C">
      <w:pPr>
        <w:ind w:left="360"/>
        <w:jc w:val="both"/>
        <w:rPr>
          <w:rFonts w:ascii="Calibri" w:eastAsia="Calibri" w:hAnsi="Calibri" w:cs="Calibri"/>
          <w:color w:val="202124"/>
          <w:lang w:val="cs-CZ"/>
        </w:rPr>
      </w:pPr>
      <w:r w:rsidRPr="186A0F9C">
        <w:rPr>
          <w:rFonts w:ascii="Calibri" w:eastAsia="Calibri" w:hAnsi="Calibri" w:cs="Calibri"/>
          <w:color w:val="202124"/>
          <w:lang w:val="cs-CZ"/>
        </w:rPr>
        <w:t xml:space="preserve">Měsíčně RC MTT pořádá šátkové a nosící srazy s burzou nosících pomůcek a dalších drobností. </w:t>
      </w:r>
    </w:p>
    <w:p w14:paraId="133C01AB" w14:textId="1B85ABD2" w:rsidR="24F18E18" w:rsidRDefault="186A0F9C" w:rsidP="186A0F9C">
      <w:pPr>
        <w:ind w:left="360"/>
        <w:jc w:val="both"/>
        <w:rPr>
          <w:rFonts w:ascii="Calibri" w:eastAsia="Calibri" w:hAnsi="Calibri" w:cs="Calibri"/>
          <w:color w:val="202124"/>
          <w:lang w:val="cs-CZ"/>
        </w:rPr>
      </w:pPr>
      <w:r w:rsidRPr="186A0F9C">
        <w:rPr>
          <w:rFonts w:ascii="Calibri" w:eastAsia="Calibri" w:hAnsi="Calibri" w:cs="Calibri"/>
          <w:color w:val="202124"/>
          <w:lang w:val="cs-CZ"/>
        </w:rPr>
        <w:t>Dvakrát ročně pořádá RC MTT týdenní bazar oblečení a dalšího dětského vybavení, jehož součástí je i hlídání dětí a charitativní sběr nepotřebného vybavení. Krabice s vybraným oblečením a vybavením pak centrum na vlastní náklady zasílá předem sjednaným rodinám ohroženým existenčními potížemi a zbytek předává charitám zabývajícím se pomocí uprchlíkům.</w:t>
      </w:r>
    </w:p>
    <w:p w14:paraId="5ED958BA" w14:textId="0219F92B" w:rsidR="24F18E18" w:rsidRDefault="186A0F9C" w:rsidP="186A0F9C">
      <w:pPr>
        <w:ind w:left="360"/>
        <w:jc w:val="both"/>
        <w:rPr>
          <w:rFonts w:ascii="Calibri" w:eastAsia="Calibri" w:hAnsi="Calibri" w:cs="Calibri"/>
          <w:color w:val="202124"/>
          <w:lang w:val="cs-CZ"/>
        </w:rPr>
      </w:pPr>
      <w:r w:rsidRPr="186A0F9C">
        <w:rPr>
          <w:rFonts w:ascii="Calibri" w:eastAsia="Calibri" w:hAnsi="Calibri" w:cs="Calibri"/>
          <w:color w:val="202124"/>
          <w:lang w:val="cs-CZ"/>
        </w:rPr>
        <w:t>RC MTT pořádá několikrát za rok i hromadné akce pro rodiny s dětmi:</w:t>
      </w:r>
    </w:p>
    <w:p w14:paraId="1F15E538" w14:textId="3894F1DA" w:rsidR="24F18E18" w:rsidRDefault="186A0F9C" w:rsidP="186A0F9C">
      <w:pPr>
        <w:pStyle w:val="Odstavecseseznamem"/>
        <w:numPr>
          <w:ilvl w:val="0"/>
          <w:numId w:val="6"/>
        </w:numPr>
        <w:ind w:left="360" w:firstLine="0"/>
        <w:jc w:val="both"/>
        <w:rPr>
          <w:rFonts w:eastAsiaTheme="minorEastAsia"/>
          <w:color w:val="202124"/>
        </w:rPr>
      </w:pPr>
      <w:r w:rsidRPr="186A0F9C">
        <w:rPr>
          <w:rFonts w:ascii="Calibri" w:eastAsia="Calibri" w:hAnsi="Calibri" w:cs="Calibri"/>
          <w:color w:val="202124"/>
          <w:lang w:val="cs-CZ"/>
        </w:rPr>
        <w:t xml:space="preserve">Nosící táta = součástí je i prezentace podnikatelů a firem zabývajících se výrobou nosítek, šátků, nosícího oblečení </w:t>
      </w:r>
      <w:r w:rsidR="00B34922" w:rsidRPr="186A0F9C">
        <w:rPr>
          <w:rFonts w:ascii="Calibri" w:eastAsia="Calibri" w:hAnsi="Calibri" w:cs="Calibri"/>
          <w:color w:val="202124"/>
          <w:lang w:val="cs-CZ"/>
        </w:rPr>
        <w:t>apod.</w:t>
      </w:r>
      <w:r w:rsidRPr="186A0F9C">
        <w:rPr>
          <w:rFonts w:ascii="Calibri" w:eastAsia="Calibri" w:hAnsi="Calibri" w:cs="Calibri"/>
          <w:color w:val="202124"/>
          <w:lang w:val="cs-CZ"/>
        </w:rPr>
        <w:t>)</w:t>
      </w:r>
    </w:p>
    <w:p w14:paraId="7E124F84" w14:textId="183FEF1D" w:rsidR="24F18E18" w:rsidRDefault="186A0F9C" w:rsidP="186A0F9C">
      <w:pPr>
        <w:pStyle w:val="Odstavecseseznamem"/>
        <w:numPr>
          <w:ilvl w:val="0"/>
          <w:numId w:val="6"/>
        </w:numPr>
        <w:ind w:left="360" w:firstLine="0"/>
        <w:jc w:val="both"/>
        <w:rPr>
          <w:rFonts w:eastAsiaTheme="minorEastAsia"/>
          <w:color w:val="202124"/>
          <w:lang w:val="cs-CZ"/>
        </w:rPr>
      </w:pPr>
      <w:r w:rsidRPr="186A0F9C">
        <w:rPr>
          <w:rFonts w:ascii="Calibri" w:eastAsia="Calibri" w:hAnsi="Calibri" w:cs="Calibri"/>
          <w:color w:val="202124"/>
          <w:lang w:val="cs-CZ"/>
        </w:rPr>
        <w:t>Mezinárodní soutěž ručně tkaných šátků k nošení dětí</w:t>
      </w:r>
    </w:p>
    <w:p w14:paraId="4ED1001A" w14:textId="119C172E" w:rsidR="24F18E18" w:rsidRDefault="186A0F9C" w:rsidP="186A0F9C">
      <w:pPr>
        <w:pStyle w:val="Odstavecseseznamem"/>
        <w:numPr>
          <w:ilvl w:val="0"/>
          <w:numId w:val="6"/>
        </w:numPr>
        <w:ind w:left="360" w:firstLine="0"/>
        <w:jc w:val="both"/>
        <w:rPr>
          <w:rFonts w:eastAsiaTheme="minorEastAsia"/>
          <w:color w:val="202124"/>
          <w:lang w:val="cs-CZ"/>
        </w:rPr>
      </w:pPr>
      <w:r w:rsidRPr="186A0F9C">
        <w:rPr>
          <w:rFonts w:ascii="Calibri" w:eastAsia="Calibri" w:hAnsi="Calibri" w:cs="Calibri"/>
          <w:color w:val="202124"/>
          <w:lang w:val="cs-CZ"/>
        </w:rPr>
        <w:t>Den dětí = hry a soutěže pro děti ve spolupráci s MČ Řečkovice a MČ Husovice</w:t>
      </w:r>
    </w:p>
    <w:p w14:paraId="15F30194" w14:textId="2A567A5B" w:rsidR="24F18E18" w:rsidRDefault="186A0F9C" w:rsidP="186A0F9C">
      <w:pPr>
        <w:pStyle w:val="Odstavecseseznamem"/>
        <w:numPr>
          <w:ilvl w:val="0"/>
          <w:numId w:val="6"/>
        </w:numPr>
        <w:ind w:left="360" w:firstLine="0"/>
        <w:jc w:val="both"/>
        <w:rPr>
          <w:rFonts w:eastAsiaTheme="minorEastAsia"/>
          <w:color w:val="202124"/>
          <w:lang w:val="cs-CZ"/>
        </w:rPr>
      </w:pPr>
      <w:r w:rsidRPr="186A0F9C">
        <w:rPr>
          <w:rFonts w:ascii="Calibri" w:eastAsia="Calibri" w:hAnsi="Calibri" w:cs="Calibri"/>
          <w:color w:val="202124"/>
          <w:lang w:val="cs-CZ"/>
        </w:rPr>
        <w:t>Den dopravy = praktická výuka a nácvik znalostí a dovedností dopravních situací na dopravním hřišti ve spolupráci MČ Řečkovice</w:t>
      </w:r>
    </w:p>
    <w:p w14:paraId="748A7034" w14:textId="0539110D" w:rsidR="24F18E18" w:rsidRDefault="186A0F9C" w:rsidP="186A0F9C">
      <w:pPr>
        <w:pStyle w:val="Odstavecseseznamem"/>
        <w:numPr>
          <w:ilvl w:val="0"/>
          <w:numId w:val="6"/>
        </w:numPr>
        <w:ind w:left="360" w:firstLine="0"/>
        <w:jc w:val="both"/>
        <w:rPr>
          <w:rFonts w:eastAsiaTheme="minorEastAsia"/>
          <w:color w:val="202124"/>
        </w:rPr>
      </w:pPr>
      <w:r w:rsidRPr="186A0F9C">
        <w:rPr>
          <w:rFonts w:ascii="Calibri" w:eastAsia="Calibri" w:hAnsi="Calibri" w:cs="Calibri"/>
          <w:color w:val="202124"/>
          <w:lang w:val="cs-CZ"/>
        </w:rPr>
        <w:lastRenderedPageBreak/>
        <w:t>Vánoční jarmark – výstavně prodejní den, jehož součástí jsou menší i vetší podnikatelé se zaměřením na děti a rodiny v oblasti oblečení, vybavení, volnočasových aktivita výukově vzdělávacích pomůcek. Součástí jarmarku je i občerstvení od místních poskytovatelů a tvořivé dílničky.</w:t>
      </w:r>
    </w:p>
    <w:p w14:paraId="540E2B00" w14:textId="2536D46C" w:rsidR="24F18E18" w:rsidRDefault="186A0F9C" w:rsidP="186A0F9C">
      <w:pPr>
        <w:pStyle w:val="Odstavecseseznamem"/>
        <w:numPr>
          <w:ilvl w:val="0"/>
          <w:numId w:val="6"/>
        </w:numPr>
        <w:ind w:left="360" w:firstLine="0"/>
        <w:jc w:val="both"/>
        <w:rPr>
          <w:rFonts w:eastAsiaTheme="minorEastAsia"/>
          <w:color w:val="202124"/>
        </w:rPr>
      </w:pPr>
      <w:r w:rsidRPr="186A0F9C">
        <w:rPr>
          <w:rFonts w:ascii="Calibri" w:eastAsia="Calibri" w:hAnsi="Calibri" w:cs="Calibri"/>
          <w:color w:val="202124"/>
          <w:lang w:val="cs-CZ"/>
        </w:rPr>
        <w:t>Šifrovací hry s procházkou po brněnských lokalitách (Vánoční šifrovací hra, Úkolová cesta za pokladem</w:t>
      </w:r>
      <w:r w:rsidR="00690BE8">
        <w:rPr>
          <w:rFonts w:ascii="Calibri" w:eastAsia="Calibri" w:hAnsi="Calibri" w:cs="Calibri"/>
          <w:color w:val="202124"/>
          <w:lang w:val="cs-CZ"/>
        </w:rPr>
        <w:t>, Veselá hra ke Dni dětí</w:t>
      </w:r>
      <w:r w:rsidRPr="186A0F9C">
        <w:rPr>
          <w:rFonts w:ascii="Calibri" w:eastAsia="Calibri" w:hAnsi="Calibri" w:cs="Calibri"/>
          <w:color w:val="202124"/>
          <w:lang w:val="cs-CZ"/>
        </w:rPr>
        <w:t>)</w:t>
      </w:r>
    </w:p>
    <w:p w14:paraId="45AD009C" w14:textId="12D1396B" w:rsidR="24F18E18" w:rsidRPr="005E0538" w:rsidRDefault="186A0F9C" w:rsidP="186A0F9C">
      <w:pPr>
        <w:ind w:left="360"/>
        <w:jc w:val="both"/>
        <w:rPr>
          <w:rFonts w:eastAsia="Calibri" w:cstheme="minorHAnsi"/>
          <w:color w:val="000000" w:themeColor="text1"/>
          <w:lang w:val="cs-CZ"/>
        </w:rPr>
      </w:pPr>
      <w:r w:rsidRPr="186A0F9C">
        <w:rPr>
          <w:rFonts w:ascii="Calibri" w:eastAsia="Calibri" w:hAnsi="Calibri" w:cs="Calibri"/>
          <w:color w:val="000000" w:themeColor="text1"/>
          <w:lang w:val="cs-CZ"/>
        </w:rPr>
        <w:t xml:space="preserve">Aktivit centra se za běžného provozu týdně účastní cca 80 rodin, hromadných akci se pak účastní průměrně 120 rodin. Centrum zjišťuje dopady a úspěšnost své činnosti jednak formou naplnění </w:t>
      </w:r>
      <w:r w:rsidRPr="005E0538">
        <w:rPr>
          <w:rFonts w:eastAsia="Calibri" w:cstheme="minorHAnsi"/>
          <w:color w:val="000000" w:themeColor="text1"/>
          <w:lang w:val="cs-CZ"/>
        </w:rPr>
        <w:t>kapacity na aktivitách, jednak zpětnou vazb</w:t>
      </w:r>
      <w:r w:rsidR="005E0538" w:rsidRPr="005E0538">
        <w:rPr>
          <w:rFonts w:eastAsia="Calibri" w:cstheme="minorHAnsi"/>
          <w:color w:val="000000" w:themeColor="text1"/>
          <w:lang w:val="cs-CZ"/>
        </w:rPr>
        <w:t xml:space="preserve">ou od účastníků a dále i </w:t>
      </w:r>
      <w:r w:rsidR="00DC2B40" w:rsidRPr="005E0538">
        <w:rPr>
          <w:rFonts w:eastAsia="Calibri" w:cstheme="minorHAnsi"/>
          <w:color w:val="000000" w:themeColor="text1"/>
          <w:lang w:val="cs-CZ"/>
        </w:rPr>
        <w:t>finanční o</w:t>
      </w:r>
      <w:r w:rsidRPr="005E0538">
        <w:rPr>
          <w:rFonts w:eastAsia="Calibri" w:cstheme="minorHAnsi"/>
          <w:color w:val="000000" w:themeColor="text1"/>
          <w:lang w:val="cs-CZ"/>
        </w:rPr>
        <w:t>porou a vyjádřením souhlasu s činností od institucí i jednotlivců.</w:t>
      </w:r>
    </w:p>
    <w:p w14:paraId="08415559" w14:textId="057490EA" w:rsidR="24F18E18" w:rsidRPr="005E0538" w:rsidRDefault="24F18E18" w:rsidP="186A0F9C">
      <w:pPr>
        <w:ind w:left="360"/>
        <w:jc w:val="both"/>
        <w:rPr>
          <w:rFonts w:eastAsia="Calibri" w:cstheme="minorHAnsi"/>
          <w:color w:val="000000" w:themeColor="text1"/>
          <w:lang w:val="cs-CZ"/>
        </w:rPr>
      </w:pPr>
    </w:p>
    <w:p w14:paraId="63F81A82" w14:textId="7E4C97AE" w:rsidR="24F18E18" w:rsidRPr="003D3786" w:rsidRDefault="186A0F9C" w:rsidP="186A0F9C">
      <w:pPr>
        <w:pStyle w:val="Odstavecseseznamem"/>
        <w:numPr>
          <w:ilvl w:val="0"/>
          <w:numId w:val="5"/>
        </w:numPr>
        <w:ind w:left="360"/>
        <w:jc w:val="both"/>
        <w:rPr>
          <w:rFonts w:eastAsiaTheme="minorEastAsia" w:cstheme="minorHAnsi"/>
          <w:b/>
          <w:color w:val="000000" w:themeColor="text1"/>
          <w:lang w:val="cs-CZ"/>
        </w:rPr>
      </w:pPr>
      <w:r w:rsidRPr="003D3786">
        <w:rPr>
          <w:rFonts w:eastAsia="Calibri" w:cstheme="minorHAnsi"/>
          <w:b/>
          <w:color w:val="000000" w:themeColor="text1"/>
          <w:lang w:val="cs-CZ"/>
        </w:rPr>
        <w:t>Organizační struktura</w:t>
      </w:r>
    </w:p>
    <w:p w14:paraId="7B05D4D4" w14:textId="4472A395" w:rsidR="24F18E18" w:rsidRPr="005E0538" w:rsidRDefault="005E0538" w:rsidP="005E0538">
      <w:pPr>
        <w:ind w:left="426"/>
        <w:jc w:val="both"/>
        <w:rPr>
          <w:rFonts w:eastAsia="Calibri" w:cstheme="minorHAnsi"/>
          <w:color w:val="000000" w:themeColor="text1"/>
          <w:lang w:val="cs-CZ"/>
        </w:rPr>
      </w:pPr>
      <w:r>
        <w:rPr>
          <w:rFonts w:eastAsia="Calibri" w:cstheme="minorHAnsi"/>
          <w:color w:val="000000" w:themeColor="text1"/>
          <w:lang w:val="cs-CZ"/>
        </w:rPr>
        <w:t>Nejvyšším správním orgánem spolku je Valná hromada, složením:</w:t>
      </w:r>
    </w:p>
    <w:p w14:paraId="2600985E" w14:textId="79177572" w:rsidR="24F18E18" w:rsidRPr="005E0538" w:rsidRDefault="005E0538" w:rsidP="005E0538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color w:val="000000" w:themeColor="text1"/>
          <w:lang w:val="cs-CZ"/>
        </w:rPr>
      </w:pPr>
      <w:r w:rsidRPr="005E0538">
        <w:rPr>
          <w:rFonts w:eastAsia="Calibri" w:cstheme="minorHAnsi"/>
          <w:color w:val="000000" w:themeColor="text1"/>
          <w:lang w:val="cs-CZ"/>
        </w:rPr>
        <w:t>předseda</w:t>
      </w:r>
      <w:r w:rsidR="186A0F9C" w:rsidRPr="005E0538">
        <w:rPr>
          <w:rFonts w:eastAsia="Calibri" w:cstheme="minorHAnsi"/>
          <w:color w:val="000000" w:themeColor="text1"/>
          <w:lang w:val="cs-CZ"/>
        </w:rPr>
        <w:t xml:space="preserve"> spolku </w:t>
      </w:r>
      <w:r>
        <w:rPr>
          <w:rFonts w:eastAsia="Calibri" w:cstheme="minorHAnsi"/>
          <w:color w:val="000000" w:themeColor="text1"/>
          <w:lang w:val="cs-CZ"/>
        </w:rPr>
        <w:t xml:space="preserve">- </w:t>
      </w:r>
      <w:r w:rsidR="186A0F9C" w:rsidRPr="005E0538">
        <w:rPr>
          <w:rFonts w:eastAsia="Calibri" w:cstheme="minorHAnsi"/>
          <w:color w:val="000000" w:themeColor="text1"/>
          <w:lang w:val="cs-CZ"/>
        </w:rPr>
        <w:t>vedoucí centra Jitka Svobodová</w:t>
      </w:r>
    </w:p>
    <w:p w14:paraId="6F9AAFEC" w14:textId="19A098EE" w:rsidR="24F18E18" w:rsidRPr="005E0538" w:rsidRDefault="005E0538" w:rsidP="005E0538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color w:val="000000" w:themeColor="text1"/>
          <w:lang w:val="cs-CZ"/>
        </w:rPr>
      </w:pPr>
      <w:r>
        <w:rPr>
          <w:rFonts w:eastAsia="Calibri" w:cstheme="minorHAnsi"/>
          <w:color w:val="000000" w:themeColor="text1"/>
          <w:lang w:val="cs-CZ"/>
        </w:rPr>
        <w:t>m</w:t>
      </w:r>
      <w:r w:rsidR="186A0F9C" w:rsidRPr="005E0538">
        <w:rPr>
          <w:rFonts w:eastAsia="Calibri" w:cstheme="minorHAnsi"/>
          <w:color w:val="000000" w:themeColor="text1"/>
          <w:lang w:val="cs-CZ"/>
        </w:rPr>
        <w:t>ístopředsedové spolku: Zuzana Mládková, Jana Kovaříková, Veronika Nejdrová, Lucie Střešinková, Martina Havlíčková</w:t>
      </w:r>
      <w:r>
        <w:rPr>
          <w:rFonts w:eastAsia="Calibri" w:cstheme="minorHAnsi"/>
          <w:color w:val="000000" w:themeColor="text1"/>
          <w:lang w:val="cs-CZ"/>
        </w:rPr>
        <w:t>.</w:t>
      </w:r>
    </w:p>
    <w:p w14:paraId="4209F406" w14:textId="76447129" w:rsidR="24F18E18" w:rsidRPr="005E0538" w:rsidRDefault="186A0F9C" w:rsidP="005E0538">
      <w:pPr>
        <w:ind w:left="426"/>
        <w:jc w:val="both"/>
        <w:rPr>
          <w:rFonts w:eastAsia="Verdana" w:cstheme="minorHAnsi"/>
          <w:color w:val="333333"/>
          <w:lang w:val="cs-CZ"/>
        </w:rPr>
      </w:pPr>
      <w:r w:rsidRPr="005E0538">
        <w:rPr>
          <w:rFonts w:eastAsia="Verdana" w:cstheme="minorHAnsi"/>
          <w:color w:val="333333"/>
          <w:lang w:val="cs-CZ"/>
        </w:rPr>
        <w:t>Předseda a místopředsedové spolku zastupují spolek ve všech věcech. Předseda spolku může přijímat rozhodnutí samostatně v případech, jejichž hodnota nepřevyšuje 100.000,- Kč a v případech, jejichž hodnota převyšuje 100,000,- Kč, svolá k tomuto rozhodnutí Valnou hromadu. P</w:t>
      </w:r>
      <w:r w:rsidR="005E0538" w:rsidRPr="005E0538">
        <w:rPr>
          <w:rFonts w:eastAsia="Verdana" w:cstheme="minorHAnsi"/>
          <w:color w:val="333333"/>
          <w:lang w:val="cs-CZ"/>
        </w:rPr>
        <w:t>ředseda podepisuje jménem RC MaTáT</w:t>
      </w:r>
      <w:r w:rsidRPr="005E0538">
        <w:rPr>
          <w:rFonts w:eastAsia="Verdana" w:cstheme="minorHAnsi"/>
          <w:color w:val="333333"/>
          <w:lang w:val="cs-CZ"/>
        </w:rPr>
        <w:t>a tak, že k vytiště</w:t>
      </w:r>
      <w:r w:rsidR="005E0538" w:rsidRPr="005E0538">
        <w:rPr>
          <w:rFonts w:eastAsia="Verdana" w:cstheme="minorHAnsi"/>
          <w:color w:val="333333"/>
          <w:lang w:val="cs-CZ"/>
        </w:rPr>
        <w:t>nému nebo napsanému názvu RC MaTáT</w:t>
      </w:r>
      <w:r w:rsidRPr="005E0538">
        <w:rPr>
          <w:rFonts w:eastAsia="Verdana" w:cstheme="minorHAnsi"/>
          <w:color w:val="333333"/>
          <w:lang w:val="cs-CZ"/>
        </w:rPr>
        <w:t>a připojí svůj podpis.</w:t>
      </w:r>
    </w:p>
    <w:p w14:paraId="400C1C37" w14:textId="608C882A" w:rsidR="24F18E18" w:rsidRPr="005E0538" w:rsidRDefault="186A0F9C" w:rsidP="005E0538">
      <w:pPr>
        <w:ind w:left="426"/>
        <w:jc w:val="both"/>
        <w:rPr>
          <w:rFonts w:eastAsia="Verdana" w:cstheme="minorHAnsi"/>
          <w:color w:val="333333"/>
          <w:lang w:val="cs-CZ"/>
        </w:rPr>
      </w:pPr>
      <w:r w:rsidRPr="005E0538">
        <w:rPr>
          <w:rFonts w:eastAsia="Verdana" w:cstheme="minorHAnsi"/>
          <w:color w:val="333333"/>
          <w:lang w:val="cs-CZ"/>
        </w:rPr>
        <w:t>MaTáTa dále zaměstnává projektového a finančního manažera, pracovníka IT a marketingu, lektory a poradce jednotlivých aktivit</w:t>
      </w:r>
      <w:r w:rsidR="00A27B4A">
        <w:rPr>
          <w:rFonts w:eastAsia="Verdana" w:cstheme="minorHAnsi"/>
          <w:color w:val="333333"/>
          <w:lang w:val="cs-CZ"/>
        </w:rPr>
        <w:t>, správkyni a uklízečku centra</w:t>
      </w:r>
      <w:r w:rsidRPr="005E0538">
        <w:rPr>
          <w:rFonts w:eastAsia="Verdana" w:cstheme="minorHAnsi"/>
          <w:color w:val="333333"/>
          <w:lang w:val="cs-CZ"/>
        </w:rPr>
        <w:t>. Všichni pracovníci komunikují jednak spolu a mezi s sebou a jejich rozhodnutí podléhají schválení předsedy a ostatních členů valné hromady.</w:t>
      </w:r>
    </w:p>
    <w:p w14:paraId="51B77478" w14:textId="2AD375F7" w:rsidR="24F18E18" w:rsidRDefault="186A0F9C" w:rsidP="005E0538">
      <w:pPr>
        <w:ind w:left="426"/>
        <w:jc w:val="both"/>
        <w:rPr>
          <w:rFonts w:eastAsia="Verdana" w:cstheme="minorHAnsi"/>
          <w:lang w:val="cs-CZ"/>
        </w:rPr>
      </w:pPr>
      <w:r w:rsidRPr="005E0538">
        <w:rPr>
          <w:rFonts w:eastAsia="Verdana" w:cstheme="minorHAnsi"/>
          <w:color w:val="333333"/>
          <w:lang w:val="cs-CZ"/>
        </w:rPr>
        <w:t xml:space="preserve">Přímá činnost a náplň aktivit je v MaTáTě z </w:t>
      </w:r>
      <w:r w:rsidR="009D7C24">
        <w:rPr>
          <w:rFonts w:eastAsia="Verdana" w:cstheme="minorHAnsi"/>
          <w:lang w:val="cs-CZ"/>
        </w:rPr>
        <w:t>6</w:t>
      </w:r>
      <w:r w:rsidRPr="005E0538">
        <w:rPr>
          <w:rFonts w:eastAsia="Verdana" w:cstheme="minorHAnsi"/>
          <w:lang w:val="cs-CZ"/>
        </w:rPr>
        <w:t xml:space="preserve">0% </w:t>
      </w:r>
      <w:r w:rsidR="00DC2B40" w:rsidRPr="005E0538">
        <w:rPr>
          <w:rFonts w:eastAsia="Verdana" w:cstheme="minorHAnsi"/>
          <w:lang w:val="cs-CZ"/>
        </w:rPr>
        <w:t>zajištěna</w:t>
      </w:r>
      <w:r w:rsidRPr="005E0538">
        <w:rPr>
          <w:rFonts w:eastAsia="Verdana" w:cstheme="minorHAnsi"/>
          <w:lang w:val="cs-CZ"/>
        </w:rPr>
        <w:t xml:space="preserve"> formou dobrovolnictví. Na chodu a realizaci aktivit se podílí aktivní matky i otcové, za podpory a pomoci i širších rodinných příslušníků. V současné době se na chodu podílí cca 50 </w:t>
      </w:r>
      <w:r w:rsidR="00DC2B40" w:rsidRPr="005E0538">
        <w:rPr>
          <w:rFonts w:eastAsia="Verdana" w:cstheme="minorHAnsi"/>
          <w:lang w:val="cs-CZ"/>
        </w:rPr>
        <w:t>rodin. Přidanou</w:t>
      </w:r>
      <w:r w:rsidRPr="005E0538">
        <w:rPr>
          <w:rFonts w:eastAsia="Verdana" w:cstheme="minorHAnsi"/>
          <w:lang w:val="cs-CZ"/>
        </w:rPr>
        <w:t xml:space="preserve"> hodnotou pro samotné dobrovolníky je celkově </w:t>
      </w:r>
      <w:r w:rsidR="00DC2B40" w:rsidRPr="005E0538">
        <w:rPr>
          <w:rFonts w:eastAsia="Verdana" w:cstheme="minorHAnsi"/>
          <w:lang w:val="cs-CZ"/>
        </w:rPr>
        <w:t>možnost zapojení se a podílení se na chodu smysluplného projektu, sounáležitost a sdílení aktuálních témat s komunitou obdobně smýšlejících rodičů, socializace a zapojení rodičů a jejich dětí, kteří se z různých důvodů cítí osaměle a vyřazeni ze společnosti.</w:t>
      </w:r>
      <w:r w:rsidR="005E0538">
        <w:rPr>
          <w:rFonts w:eastAsia="Verdana" w:cstheme="minorHAnsi"/>
          <w:lang w:val="cs-CZ"/>
        </w:rPr>
        <w:t xml:space="preserve"> Dobrovolníci spolupracují se všemi členy organizační struktury dle potřeb realizace konkrétních činností centra.</w:t>
      </w:r>
    </w:p>
    <w:p w14:paraId="53123A4E" w14:textId="77777777" w:rsidR="00B34922" w:rsidRDefault="00B34922" w:rsidP="005E0538">
      <w:pPr>
        <w:ind w:left="426"/>
        <w:jc w:val="both"/>
        <w:rPr>
          <w:rFonts w:eastAsia="Verdana" w:cstheme="minorHAnsi"/>
          <w:lang w:val="cs-CZ"/>
        </w:rPr>
      </w:pPr>
    </w:p>
    <w:p w14:paraId="7D53998D" w14:textId="0323A8B4" w:rsidR="00B34922" w:rsidRPr="003D3786" w:rsidRDefault="00B34922" w:rsidP="00B34922">
      <w:pPr>
        <w:pStyle w:val="Odstavecseseznamem"/>
        <w:numPr>
          <w:ilvl w:val="0"/>
          <w:numId w:val="5"/>
        </w:numPr>
        <w:jc w:val="both"/>
        <w:rPr>
          <w:rFonts w:eastAsia="Verdana" w:cstheme="minorHAnsi"/>
          <w:b/>
          <w:lang w:val="cs-CZ"/>
        </w:rPr>
      </w:pPr>
      <w:r w:rsidRPr="003D3786">
        <w:rPr>
          <w:rFonts w:eastAsia="Verdana" w:cstheme="minorHAnsi"/>
          <w:b/>
          <w:lang w:val="cs-CZ"/>
        </w:rPr>
        <w:t>Fundraising a celkové příjmy</w:t>
      </w:r>
    </w:p>
    <w:p w14:paraId="3D919865" w14:textId="77777777" w:rsidR="00B34922" w:rsidRDefault="00B34922" w:rsidP="00B34922">
      <w:pPr>
        <w:pStyle w:val="Odstavecseseznamem"/>
        <w:jc w:val="both"/>
        <w:rPr>
          <w:rFonts w:eastAsia="Verdana" w:cstheme="minorHAnsi"/>
          <w:lang w:val="cs-CZ"/>
        </w:rPr>
      </w:pPr>
    </w:p>
    <w:p w14:paraId="5E5D8433" w14:textId="6F2225F6" w:rsidR="00B34922" w:rsidRPr="00B34922" w:rsidRDefault="00B34922" w:rsidP="00B34922">
      <w:pPr>
        <w:pStyle w:val="Odstavecseseznamem"/>
        <w:jc w:val="both"/>
        <w:rPr>
          <w:rFonts w:eastAsia="Verdana" w:cstheme="minorHAnsi"/>
          <w:lang w:val="cs-CZ"/>
        </w:rPr>
      </w:pPr>
      <w:r>
        <w:rPr>
          <w:rFonts w:eastAsia="Verdana" w:cstheme="minorHAnsi"/>
          <w:lang w:val="cs-CZ"/>
        </w:rPr>
        <w:t xml:space="preserve">Podpora MPSV z programu </w:t>
      </w:r>
      <w:r w:rsidR="00976932">
        <w:rPr>
          <w:rFonts w:eastAsia="Verdana" w:cstheme="minorHAnsi"/>
          <w:lang w:val="cs-CZ"/>
        </w:rPr>
        <w:t xml:space="preserve">„Rodina“ na podporu rodiny, pro NNO </w:t>
      </w:r>
      <w:r w:rsidR="008D1E5C">
        <w:rPr>
          <w:rFonts w:eastAsia="Verdana" w:cstheme="minorHAnsi"/>
          <w:lang w:val="cs-CZ"/>
        </w:rPr>
        <w:t>585 459</w:t>
      </w:r>
      <w:r w:rsidR="00976932">
        <w:rPr>
          <w:rFonts w:eastAsia="Verdana" w:cstheme="minorHAnsi"/>
          <w:lang w:val="cs-CZ"/>
        </w:rPr>
        <w:t>,- Kč</w:t>
      </w:r>
    </w:p>
    <w:p w14:paraId="44A591FC" w14:textId="115CA133" w:rsidR="00B34922" w:rsidRPr="00B34922" w:rsidRDefault="00690BE8" w:rsidP="00B34922">
      <w:pPr>
        <w:pStyle w:val="Odstavecseseznamem"/>
        <w:jc w:val="both"/>
        <w:rPr>
          <w:rFonts w:eastAsia="Verdana" w:cstheme="minorHAnsi"/>
          <w:lang w:val="cs-CZ"/>
        </w:rPr>
      </w:pPr>
      <w:r>
        <w:rPr>
          <w:rFonts w:eastAsia="Verdana" w:cstheme="minorHAnsi"/>
          <w:lang w:val="cs-CZ"/>
        </w:rPr>
        <w:t xml:space="preserve">Dotace Jihomoravského kraje </w:t>
      </w:r>
      <w:r w:rsidR="00927E8D">
        <w:rPr>
          <w:rFonts w:eastAsia="Verdana" w:cstheme="minorHAnsi"/>
          <w:lang w:val="cs-CZ"/>
        </w:rPr>
        <w:t>50</w:t>
      </w:r>
      <w:r w:rsidR="00B34922" w:rsidRPr="00B34922">
        <w:rPr>
          <w:rFonts w:eastAsia="Verdana" w:cstheme="minorHAnsi"/>
          <w:lang w:val="cs-CZ"/>
        </w:rPr>
        <w:t xml:space="preserve"> 000,- Kč</w:t>
      </w:r>
    </w:p>
    <w:p w14:paraId="1EDE5B3F" w14:textId="1F1839F7" w:rsidR="00B34922" w:rsidRPr="00B34922" w:rsidRDefault="00B34922" w:rsidP="00B34922">
      <w:pPr>
        <w:pStyle w:val="Odstavecseseznamem"/>
        <w:jc w:val="both"/>
        <w:rPr>
          <w:rFonts w:eastAsia="Verdana" w:cstheme="minorHAnsi"/>
          <w:lang w:val="cs-CZ"/>
        </w:rPr>
      </w:pPr>
      <w:r w:rsidRPr="00B34922">
        <w:rPr>
          <w:rFonts w:eastAsia="Verdana" w:cstheme="minorHAnsi"/>
          <w:lang w:val="cs-CZ"/>
        </w:rPr>
        <w:t xml:space="preserve">Dotace Brno město, odbor zdraví </w:t>
      </w:r>
      <w:r w:rsidR="00690BE8">
        <w:rPr>
          <w:rFonts w:eastAsia="Verdana" w:cstheme="minorHAnsi"/>
          <w:lang w:val="cs-CZ"/>
        </w:rPr>
        <w:t>5</w:t>
      </w:r>
      <w:r w:rsidRPr="00B34922">
        <w:rPr>
          <w:rFonts w:eastAsia="Verdana" w:cstheme="minorHAnsi"/>
          <w:lang w:val="cs-CZ"/>
        </w:rPr>
        <w:t>0 000,- Kč</w:t>
      </w:r>
    </w:p>
    <w:p w14:paraId="535F4C8A" w14:textId="06DCD746" w:rsidR="00B34922" w:rsidRPr="00B34922" w:rsidRDefault="00690BE8" w:rsidP="00B34922">
      <w:pPr>
        <w:pStyle w:val="Odstavecseseznamem"/>
        <w:jc w:val="both"/>
        <w:rPr>
          <w:rFonts w:eastAsia="Verdana" w:cstheme="minorHAnsi"/>
          <w:lang w:val="cs-CZ"/>
        </w:rPr>
      </w:pPr>
      <w:r>
        <w:rPr>
          <w:rFonts w:eastAsia="Verdana" w:cstheme="minorHAnsi"/>
          <w:lang w:val="cs-CZ"/>
        </w:rPr>
        <w:lastRenderedPageBreak/>
        <w:t xml:space="preserve">Dotace Brno město, </w:t>
      </w:r>
      <w:r w:rsidR="009A01CD">
        <w:rPr>
          <w:rFonts w:eastAsia="Verdana" w:cstheme="minorHAnsi"/>
          <w:lang w:val="cs-CZ"/>
        </w:rPr>
        <w:t>MČ</w:t>
      </w:r>
      <w:r>
        <w:rPr>
          <w:rFonts w:eastAsia="Verdana" w:cstheme="minorHAnsi"/>
          <w:lang w:val="cs-CZ"/>
        </w:rPr>
        <w:t xml:space="preserve"> Brno Sever </w:t>
      </w:r>
      <w:r w:rsidR="009A01CD">
        <w:rPr>
          <w:rFonts w:eastAsia="Verdana" w:cstheme="minorHAnsi"/>
          <w:lang w:val="cs-CZ"/>
        </w:rPr>
        <w:t>2</w:t>
      </w:r>
      <w:r w:rsidR="0091221E">
        <w:rPr>
          <w:rFonts w:eastAsia="Verdana" w:cstheme="minorHAnsi"/>
          <w:lang w:val="cs-CZ"/>
        </w:rPr>
        <w:t>0</w:t>
      </w:r>
      <w:r w:rsidR="00B34922" w:rsidRPr="00B34922">
        <w:rPr>
          <w:rFonts w:eastAsia="Verdana" w:cstheme="minorHAnsi"/>
          <w:lang w:val="cs-CZ"/>
        </w:rPr>
        <w:t xml:space="preserve"> 000,- Kč</w:t>
      </w:r>
    </w:p>
    <w:p w14:paraId="0A081D02" w14:textId="67DACB4E" w:rsidR="00B34922" w:rsidRPr="00B34922" w:rsidRDefault="00B34922" w:rsidP="00B34922">
      <w:pPr>
        <w:pStyle w:val="Odstavecseseznamem"/>
        <w:jc w:val="both"/>
        <w:rPr>
          <w:rFonts w:eastAsia="Verdana" w:cstheme="minorHAnsi"/>
          <w:lang w:val="cs-CZ"/>
        </w:rPr>
      </w:pPr>
      <w:r w:rsidRPr="00B34922">
        <w:rPr>
          <w:rFonts w:eastAsia="Verdana" w:cstheme="minorHAnsi"/>
          <w:lang w:val="cs-CZ"/>
        </w:rPr>
        <w:t>Dotace Brno město</w:t>
      </w:r>
      <w:r w:rsidR="00333976">
        <w:rPr>
          <w:rFonts w:eastAsia="Verdana" w:cstheme="minorHAnsi"/>
          <w:lang w:val="cs-CZ"/>
        </w:rPr>
        <w:t xml:space="preserve">, odbor školství </w:t>
      </w:r>
      <w:r w:rsidR="009A01CD">
        <w:rPr>
          <w:rFonts w:eastAsia="Verdana" w:cstheme="minorHAnsi"/>
          <w:lang w:val="cs-CZ"/>
        </w:rPr>
        <w:t>6</w:t>
      </w:r>
      <w:r w:rsidRPr="00B34922">
        <w:rPr>
          <w:rFonts w:eastAsia="Verdana" w:cstheme="minorHAnsi"/>
          <w:lang w:val="cs-CZ"/>
        </w:rPr>
        <w:t>0 000,- Kč</w:t>
      </w:r>
    </w:p>
    <w:p w14:paraId="02A49EAC" w14:textId="655EA5D4" w:rsidR="00B34922" w:rsidRPr="00B34922" w:rsidRDefault="00690BE8" w:rsidP="00B34922">
      <w:pPr>
        <w:pStyle w:val="Odstavecseseznamem"/>
        <w:jc w:val="both"/>
        <w:rPr>
          <w:rFonts w:eastAsia="Verdana" w:cstheme="minorHAnsi"/>
          <w:lang w:val="cs-CZ"/>
        </w:rPr>
      </w:pPr>
      <w:r>
        <w:rPr>
          <w:rFonts w:eastAsia="Verdana" w:cstheme="minorHAnsi"/>
          <w:lang w:val="cs-CZ"/>
        </w:rPr>
        <w:t xml:space="preserve">Nadace společnosti RedHat </w:t>
      </w:r>
      <w:r w:rsidR="00AE0B1D">
        <w:rPr>
          <w:rFonts w:eastAsia="Verdana" w:cstheme="minorHAnsi"/>
          <w:lang w:val="cs-CZ"/>
        </w:rPr>
        <w:t>70 000</w:t>
      </w:r>
      <w:r w:rsidR="00B34922" w:rsidRPr="00B34922">
        <w:rPr>
          <w:rFonts w:eastAsia="Verdana" w:cstheme="minorHAnsi"/>
          <w:lang w:val="cs-CZ"/>
        </w:rPr>
        <w:t>,- Kč</w:t>
      </w:r>
    </w:p>
    <w:p w14:paraId="0B32223C" w14:textId="013EED7C" w:rsidR="00D45A0D" w:rsidRDefault="00D45A0D" w:rsidP="00B34922">
      <w:pPr>
        <w:pStyle w:val="Odstavecseseznamem"/>
        <w:jc w:val="both"/>
        <w:rPr>
          <w:rFonts w:eastAsia="Verdana" w:cstheme="minorHAnsi"/>
          <w:lang w:val="cs-CZ"/>
        </w:rPr>
      </w:pPr>
      <w:r>
        <w:rPr>
          <w:rFonts w:eastAsia="Verdana" w:cstheme="minorHAnsi"/>
          <w:lang w:val="cs-CZ"/>
        </w:rPr>
        <w:t>ČEZ „Vokolo pryglu“ 51 257,- Kč</w:t>
      </w:r>
    </w:p>
    <w:p w14:paraId="66296E09" w14:textId="25F8F0BC" w:rsidR="004C613C" w:rsidRDefault="004C613C" w:rsidP="00B34922">
      <w:pPr>
        <w:pStyle w:val="Odstavecseseznamem"/>
        <w:jc w:val="both"/>
        <w:rPr>
          <w:rFonts w:eastAsia="Verdana" w:cstheme="minorHAnsi"/>
          <w:lang w:val="cs-CZ"/>
        </w:rPr>
      </w:pPr>
      <w:r>
        <w:rPr>
          <w:rFonts w:eastAsia="Verdana" w:cstheme="minorHAnsi"/>
          <w:lang w:val="cs-CZ"/>
        </w:rPr>
        <w:t xml:space="preserve">Dětská skupina Housata, projekt MPSV </w:t>
      </w:r>
      <w:r w:rsidR="009C0ACE">
        <w:rPr>
          <w:rFonts w:eastAsia="Verdana" w:cstheme="minorHAnsi"/>
          <w:lang w:val="cs-CZ"/>
        </w:rPr>
        <w:t>–</w:t>
      </w:r>
      <w:r>
        <w:rPr>
          <w:rFonts w:eastAsia="Verdana" w:cstheme="minorHAnsi"/>
          <w:lang w:val="cs-CZ"/>
        </w:rPr>
        <w:t xml:space="preserve"> </w:t>
      </w:r>
      <w:r w:rsidR="009C0ACE">
        <w:rPr>
          <w:rFonts w:eastAsia="Verdana" w:cstheme="minorHAnsi"/>
          <w:lang w:val="cs-CZ"/>
        </w:rPr>
        <w:t>830 460,- Kč</w:t>
      </w:r>
    </w:p>
    <w:p w14:paraId="585BB5A8" w14:textId="7AA361E9" w:rsidR="00B34922" w:rsidRDefault="00B34922" w:rsidP="00B34922">
      <w:pPr>
        <w:pStyle w:val="Odstavecseseznamem"/>
        <w:jc w:val="both"/>
        <w:rPr>
          <w:rFonts w:eastAsia="Verdana" w:cstheme="minorHAnsi"/>
          <w:lang w:val="cs-CZ"/>
        </w:rPr>
      </w:pPr>
      <w:r w:rsidRPr="00B34922">
        <w:rPr>
          <w:rFonts w:eastAsia="Verdana" w:cstheme="minorHAnsi"/>
          <w:lang w:val="cs-CZ"/>
        </w:rPr>
        <w:t xml:space="preserve">Příjmy od účastníků </w:t>
      </w:r>
      <w:r w:rsidR="009C0ACE">
        <w:rPr>
          <w:rFonts w:eastAsia="Verdana" w:cstheme="minorHAnsi"/>
          <w:lang w:val="cs-CZ"/>
        </w:rPr>
        <w:t>913 915,44</w:t>
      </w:r>
      <w:r w:rsidRPr="00B34922">
        <w:rPr>
          <w:rFonts w:eastAsia="Verdana" w:cstheme="minorHAnsi"/>
          <w:lang w:val="cs-CZ"/>
        </w:rPr>
        <w:t xml:space="preserve"> Kč</w:t>
      </w:r>
    </w:p>
    <w:p w14:paraId="67FFB3C8" w14:textId="77777777" w:rsidR="003D3786" w:rsidRPr="003D3786" w:rsidRDefault="003D3786" w:rsidP="00B34922">
      <w:pPr>
        <w:pStyle w:val="Odstavecseseznamem"/>
        <w:jc w:val="both"/>
        <w:rPr>
          <w:rFonts w:eastAsia="Verdana" w:cstheme="minorHAnsi"/>
          <w:b/>
          <w:lang w:val="cs-CZ"/>
        </w:rPr>
      </w:pPr>
    </w:p>
    <w:p w14:paraId="57A0FE49" w14:textId="3ED8230E" w:rsidR="003D3786" w:rsidRPr="003D3786" w:rsidRDefault="003D3786" w:rsidP="003D3786">
      <w:pPr>
        <w:pStyle w:val="Odstavecseseznamem"/>
        <w:numPr>
          <w:ilvl w:val="0"/>
          <w:numId w:val="5"/>
        </w:numPr>
        <w:ind w:left="426" w:hanging="426"/>
        <w:jc w:val="both"/>
        <w:rPr>
          <w:rFonts w:eastAsia="Verdana" w:cstheme="minorHAnsi"/>
          <w:b/>
          <w:lang w:val="cs-CZ"/>
        </w:rPr>
      </w:pPr>
      <w:r w:rsidRPr="003D3786">
        <w:rPr>
          <w:rFonts w:eastAsia="Verdana" w:cstheme="minorHAnsi"/>
          <w:b/>
          <w:lang w:val="cs-CZ"/>
        </w:rPr>
        <w:t>Finanční část</w:t>
      </w:r>
      <w:r w:rsidR="004C3104">
        <w:rPr>
          <w:rFonts w:eastAsia="Verdana" w:cstheme="minorHAnsi"/>
          <w:b/>
          <w:lang w:val="cs-CZ"/>
        </w:rPr>
        <w:t xml:space="preserve"> – viz příloha</w:t>
      </w:r>
    </w:p>
    <w:sectPr w:rsidR="003D3786" w:rsidRPr="003D3786" w:rsidSect="003D3786">
      <w:footerReference w:type="default" r:id="rId9"/>
      <w:pgSz w:w="12240" w:h="15840"/>
      <w:pgMar w:top="1276" w:right="1440" w:bottom="1985" w:left="1440" w:header="426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9D84" w14:textId="77777777" w:rsidR="0070744A" w:rsidRDefault="0070744A">
      <w:pPr>
        <w:spacing w:after="0" w:line="240" w:lineRule="auto"/>
      </w:pPr>
      <w:r>
        <w:separator/>
      </w:r>
    </w:p>
  </w:endnote>
  <w:endnote w:type="continuationSeparator" w:id="0">
    <w:p w14:paraId="12A3F103" w14:textId="77777777" w:rsidR="0070744A" w:rsidRDefault="007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AFB6" w14:textId="4261BFD8" w:rsidR="003D3786" w:rsidRDefault="003D3786" w:rsidP="003D3786">
    <w:pPr>
      <w:pStyle w:val="Zpat"/>
      <w:jc w:val="center"/>
    </w:pPr>
    <w:r w:rsidRPr="003D3786">
      <w:rPr>
        <w:b/>
        <w:bCs/>
        <w:noProof/>
        <w:sz w:val="72"/>
        <w:szCs w:val="72"/>
        <w:lang w:val="cs-CZ" w:eastAsia="cs-CZ"/>
      </w:rPr>
      <w:drawing>
        <wp:inline distT="0" distB="0" distL="0" distR="0" wp14:anchorId="51235857" wp14:editId="79AB3DA4">
          <wp:extent cx="1830705" cy="1225616"/>
          <wp:effectExtent l="0" t="0" r="0" b="0"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4434899_698957167188114_520812074806909337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057" cy="132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715A" w14:textId="77777777" w:rsidR="0070744A" w:rsidRDefault="0070744A">
      <w:pPr>
        <w:spacing w:after="0" w:line="240" w:lineRule="auto"/>
      </w:pPr>
      <w:r>
        <w:separator/>
      </w:r>
    </w:p>
  </w:footnote>
  <w:footnote w:type="continuationSeparator" w:id="0">
    <w:p w14:paraId="4C1997D5" w14:textId="77777777" w:rsidR="0070744A" w:rsidRDefault="0070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E65"/>
    <w:multiLevelType w:val="hybridMultilevel"/>
    <w:tmpl w:val="268C529A"/>
    <w:lvl w:ilvl="0" w:tplc="3634F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EC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8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C2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9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8F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0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0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ED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B6C"/>
    <w:multiLevelType w:val="hybridMultilevel"/>
    <w:tmpl w:val="BFE2DC3E"/>
    <w:lvl w:ilvl="0" w:tplc="C812D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9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4E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CC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0A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0F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EA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E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4D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464"/>
    <w:multiLevelType w:val="hybridMultilevel"/>
    <w:tmpl w:val="280231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CD4440"/>
    <w:multiLevelType w:val="hybridMultilevel"/>
    <w:tmpl w:val="3096565C"/>
    <w:lvl w:ilvl="0" w:tplc="7650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C3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09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E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24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E8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8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A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7106"/>
    <w:multiLevelType w:val="hybridMultilevel"/>
    <w:tmpl w:val="9C2CD978"/>
    <w:lvl w:ilvl="0" w:tplc="66600974">
      <w:start w:val="1"/>
      <w:numFmt w:val="decimal"/>
      <w:lvlText w:val="%1."/>
      <w:lvlJc w:val="left"/>
      <w:pPr>
        <w:ind w:left="720" w:hanging="360"/>
      </w:pPr>
    </w:lvl>
    <w:lvl w:ilvl="1" w:tplc="F112C208">
      <w:start w:val="1"/>
      <w:numFmt w:val="lowerLetter"/>
      <w:lvlText w:val="%2."/>
      <w:lvlJc w:val="left"/>
      <w:pPr>
        <w:ind w:left="1440" w:hanging="360"/>
      </w:pPr>
    </w:lvl>
    <w:lvl w:ilvl="2" w:tplc="2B5E345E">
      <w:start w:val="1"/>
      <w:numFmt w:val="lowerRoman"/>
      <w:lvlText w:val="%3."/>
      <w:lvlJc w:val="right"/>
      <w:pPr>
        <w:ind w:left="2160" w:hanging="180"/>
      </w:pPr>
    </w:lvl>
    <w:lvl w:ilvl="3" w:tplc="80C0CF38">
      <w:start w:val="1"/>
      <w:numFmt w:val="decimal"/>
      <w:lvlText w:val="%4."/>
      <w:lvlJc w:val="left"/>
      <w:pPr>
        <w:ind w:left="2880" w:hanging="360"/>
      </w:pPr>
    </w:lvl>
    <w:lvl w:ilvl="4" w:tplc="206E6728">
      <w:start w:val="1"/>
      <w:numFmt w:val="lowerLetter"/>
      <w:lvlText w:val="%5."/>
      <w:lvlJc w:val="left"/>
      <w:pPr>
        <w:ind w:left="3600" w:hanging="360"/>
      </w:pPr>
    </w:lvl>
    <w:lvl w:ilvl="5" w:tplc="086EBC0C">
      <w:start w:val="1"/>
      <w:numFmt w:val="lowerRoman"/>
      <w:lvlText w:val="%6."/>
      <w:lvlJc w:val="right"/>
      <w:pPr>
        <w:ind w:left="4320" w:hanging="180"/>
      </w:pPr>
    </w:lvl>
    <w:lvl w:ilvl="6" w:tplc="8F729A4A">
      <w:start w:val="1"/>
      <w:numFmt w:val="decimal"/>
      <w:lvlText w:val="%7."/>
      <w:lvlJc w:val="left"/>
      <w:pPr>
        <w:ind w:left="5040" w:hanging="360"/>
      </w:pPr>
    </w:lvl>
    <w:lvl w:ilvl="7" w:tplc="8958551E">
      <w:start w:val="1"/>
      <w:numFmt w:val="lowerLetter"/>
      <w:lvlText w:val="%8."/>
      <w:lvlJc w:val="left"/>
      <w:pPr>
        <w:ind w:left="5760" w:hanging="360"/>
      </w:pPr>
    </w:lvl>
    <w:lvl w:ilvl="8" w:tplc="C75ED6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760"/>
    <w:multiLevelType w:val="hybridMultilevel"/>
    <w:tmpl w:val="764CDBE8"/>
    <w:lvl w:ilvl="0" w:tplc="DD0EE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A2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A7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86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EB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CD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2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0270"/>
    <w:multiLevelType w:val="hybridMultilevel"/>
    <w:tmpl w:val="6C8825FE"/>
    <w:lvl w:ilvl="0" w:tplc="C93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4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85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C8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CC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0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7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C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6D4BD"/>
    <w:rsid w:val="000E3B01"/>
    <w:rsid w:val="00165E41"/>
    <w:rsid w:val="001801CF"/>
    <w:rsid w:val="001A1FB7"/>
    <w:rsid w:val="001F5F4B"/>
    <w:rsid w:val="00333976"/>
    <w:rsid w:val="00353A62"/>
    <w:rsid w:val="003D3786"/>
    <w:rsid w:val="00445D0A"/>
    <w:rsid w:val="004C3104"/>
    <w:rsid w:val="004C613C"/>
    <w:rsid w:val="005E0538"/>
    <w:rsid w:val="005E15DD"/>
    <w:rsid w:val="00643B9F"/>
    <w:rsid w:val="0068513E"/>
    <w:rsid w:val="00690BE8"/>
    <w:rsid w:val="0070744A"/>
    <w:rsid w:val="007B679B"/>
    <w:rsid w:val="00824BA0"/>
    <w:rsid w:val="00857657"/>
    <w:rsid w:val="008B1C7E"/>
    <w:rsid w:val="008D1E5C"/>
    <w:rsid w:val="0091221E"/>
    <w:rsid w:val="00927E8D"/>
    <w:rsid w:val="009706D1"/>
    <w:rsid w:val="00976932"/>
    <w:rsid w:val="009A01CD"/>
    <w:rsid w:val="009C0ACE"/>
    <w:rsid w:val="009D7C24"/>
    <w:rsid w:val="00A27B4A"/>
    <w:rsid w:val="00AE0B1D"/>
    <w:rsid w:val="00B34922"/>
    <w:rsid w:val="00D45A0D"/>
    <w:rsid w:val="00DC2B40"/>
    <w:rsid w:val="00E23418"/>
    <w:rsid w:val="00F26FDA"/>
    <w:rsid w:val="186A0F9C"/>
    <w:rsid w:val="24F18E18"/>
    <w:rsid w:val="76D6D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D4BD"/>
  <w15:chartTrackingRefBased/>
  <w15:docId w15:val="{342922D5-BD79-400A-A9CA-38895A49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27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7B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7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B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@mata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1715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Kozinova</dc:creator>
  <cp:keywords/>
  <dc:description/>
  <cp:lastModifiedBy>Kateřina Pazderová</cp:lastModifiedBy>
  <cp:revision>22</cp:revision>
  <dcterms:created xsi:type="dcterms:W3CDTF">2023-06-25T19:03:00Z</dcterms:created>
  <dcterms:modified xsi:type="dcterms:W3CDTF">2023-06-26T11:53:00Z</dcterms:modified>
</cp:coreProperties>
</file>